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46" w:rsidRPr="002529B3" w:rsidRDefault="00804500" w:rsidP="00533983">
      <w:pPr>
        <w:pStyle w:val="Overskrift2"/>
        <w:rPr>
          <w:rFonts w:asciiTheme="majorHAnsi" w:hAnsiTheme="majorHAnsi"/>
          <w:sz w:val="24"/>
          <w:szCs w:val="24"/>
        </w:rPr>
      </w:pPr>
      <w:r w:rsidRPr="002529B3">
        <w:rPr>
          <w:rFonts w:asciiTheme="majorHAnsi" w:hAnsiTheme="majorHAnsi"/>
        </w:rPr>
        <w:t xml:space="preserve">Kompendie – The </w:t>
      </w:r>
      <w:proofErr w:type="spellStart"/>
      <w:r w:rsidRPr="002529B3">
        <w:rPr>
          <w:rFonts w:asciiTheme="majorHAnsi" w:hAnsiTheme="majorHAnsi"/>
        </w:rPr>
        <w:t>Bucketlist</w:t>
      </w:r>
      <w:proofErr w:type="spellEnd"/>
      <w:r w:rsidR="002529B3">
        <w:rPr>
          <w:rFonts w:asciiTheme="majorHAnsi" w:hAnsiTheme="majorHAnsi"/>
        </w:rPr>
        <w:tab/>
        <w:t>Påske 2016</w:t>
      </w:r>
    </w:p>
    <w:p w:rsidR="002E3646" w:rsidRPr="002529B3" w:rsidRDefault="002E3646" w:rsidP="00EC5E2D">
      <w:pPr>
        <w:spacing w:after="240" w:line="240" w:lineRule="auto"/>
        <w:rPr>
          <w:rFonts w:asciiTheme="majorHAnsi" w:eastAsia="Times New Roman" w:hAnsiTheme="majorHAnsi" w:cs="Times New Roman"/>
          <w:sz w:val="24"/>
          <w:szCs w:val="24"/>
          <w:lang w:eastAsia="da-DK"/>
        </w:rPr>
      </w:pPr>
    </w:p>
    <w:p w:rsidR="00EC5E2D" w:rsidRPr="002529B3" w:rsidRDefault="00EC5E2D" w:rsidP="00533983">
      <w:pPr>
        <w:spacing w:after="240" w:line="240" w:lineRule="auto"/>
        <w:rPr>
          <w:rFonts w:asciiTheme="majorHAnsi" w:eastAsia="Times New Roman" w:hAnsiTheme="majorHAnsi" w:cs="Times New Roman"/>
          <w:sz w:val="24"/>
          <w:szCs w:val="24"/>
          <w:lang w:eastAsia="da-DK"/>
        </w:rPr>
      </w:pPr>
      <w:r w:rsidRPr="002529B3">
        <w:rPr>
          <w:rFonts w:asciiTheme="majorHAnsi" w:eastAsia="Times New Roman" w:hAnsiTheme="majorHAnsi" w:cs="Times New Roman"/>
          <w:sz w:val="24"/>
          <w:szCs w:val="24"/>
          <w:lang w:eastAsia="da-DK"/>
        </w:rPr>
        <w:t>I dette kompendie beskrives de forskellige aktiviteter, g</w:t>
      </w:r>
      <w:bookmarkStart w:id="0" w:name="_GoBack"/>
      <w:bookmarkEnd w:id="0"/>
      <w:r w:rsidRPr="002529B3">
        <w:rPr>
          <w:rFonts w:asciiTheme="majorHAnsi" w:eastAsia="Times New Roman" w:hAnsiTheme="majorHAnsi" w:cs="Times New Roman"/>
          <w:sz w:val="24"/>
          <w:szCs w:val="24"/>
          <w:lang w:eastAsia="da-DK"/>
        </w:rPr>
        <w:t xml:space="preserve">ruppen har gennemgået i løbet af kurset. </w:t>
      </w:r>
    </w:p>
    <w:p w:rsidR="002E3646" w:rsidRPr="002529B3" w:rsidRDefault="002E3646" w:rsidP="00533983">
      <w:pPr>
        <w:pStyle w:val="Overskrift3"/>
        <w:rPr>
          <w:rFonts w:asciiTheme="majorHAnsi" w:hAnsiTheme="majorHAnsi"/>
        </w:rPr>
      </w:pPr>
      <w:r w:rsidRPr="002529B3">
        <w:rPr>
          <w:rFonts w:asciiTheme="majorHAnsi" w:hAnsiTheme="majorHAnsi"/>
        </w:rPr>
        <w:t>Torsdag</w:t>
      </w:r>
    </w:p>
    <w:p w:rsidR="002E3646" w:rsidRPr="002529B3" w:rsidRDefault="00EC5E2D" w:rsidP="005570E7">
      <w:pPr>
        <w:pStyle w:val="Overskrift4"/>
        <w:rPr>
          <w:rFonts w:eastAsia="Times New Roman"/>
          <w:b/>
          <w:color w:val="auto"/>
          <w:lang w:eastAsia="da-DK"/>
        </w:rPr>
      </w:pPr>
      <w:r w:rsidRPr="002529B3">
        <w:rPr>
          <w:rFonts w:eastAsia="Times New Roman"/>
          <w:b/>
          <w:color w:val="auto"/>
          <w:lang w:eastAsia="da-DK"/>
        </w:rPr>
        <w:t xml:space="preserve">Snak om </w:t>
      </w:r>
      <w:proofErr w:type="spellStart"/>
      <w:r w:rsidRPr="002529B3">
        <w:rPr>
          <w:rFonts w:eastAsia="Times New Roman"/>
          <w:b/>
          <w:color w:val="auto"/>
          <w:lang w:eastAsia="da-DK"/>
        </w:rPr>
        <w:t>Bucketlister</w:t>
      </w:r>
      <w:proofErr w:type="spellEnd"/>
    </w:p>
    <w:p w:rsidR="002E3646" w:rsidRPr="002529B3" w:rsidRDefault="002E3646" w:rsidP="005570E7">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Hvorfor lave en </w:t>
      </w:r>
      <w:proofErr w:type="spellStart"/>
      <w:r w:rsidRPr="002529B3">
        <w:rPr>
          <w:rFonts w:asciiTheme="majorHAnsi" w:eastAsia="Times New Roman" w:hAnsiTheme="majorHAnsi" w:cs="Arial"/>
          <w:color w:val="000000"/>
          <w:lang w:eastAsia="da-DK"/>
        </w:rPr>
        <w:t>Bucketliste</w:t>
      </w:r>
      <w:proofErr w:type="spellEnd"/>
      <w:r w:rsidRPr="002529B3">
        <w:rPr>
          <w:rFonts w:asciiTheme="majorHAnsi" w:eastAsia="Times New Roman" w:hAnsiTheme="majorHAnsi" w:cs="Arial"/>
          <w:color w:val="000000"/>
          <w:lang w:eastAsia="da-DK"/>
        </w:rPr>
        <w:t>?</w:t>
      </w:r>
    </w:p>
    <w:p w:rsidR="002E3646" w:rsidRPr="002529B3" w:rsidRDefault="002E3646" w:rsidP="005570E7">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Hvordan gør man det</w:t>
      </w:r>
    </w:p>
    <w:p w:rsidR="002E3646" w:rsidRPr="002529B3" w:rsidRDefault="002E3646" w:rsidP="00533983">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Hvordan kommer vi </w:t>
      </w:r>
      <w:proofErr w:type="spellStart"/>
      <w:r w:rsidRPr="002529B3">
        <w:rPr>
          <w:rFonts w:asciiTheme="majorHAnsi" w:eastAsia="Times New Roman" w:hAnsiTheme="majorHAnsi" w:cs="Arial"/>
          <w:color w:val="000000"/>
          <w:lang w:eastAsia="da-DK"/>
        </w:rPr>
        <w:t>igang</w:t>
      </w:r>
      <w:proofErr w:type="spellEnd"/>
      <w:r w:rsidRPr="002529B3">
        <w:rPr>
          <w:rFonts w:asciiTheme="majorHAnsi" w:eastAsia="Times New Roman" w:hAnsiTheme="majorHAnsi" w:cs="Arial"/>
          <w:color w:val="000000"/>
          <w:lang w:eastAsia="da-DK"/>
        </w:rPr>
        <w:t xml:space="preserve"> med det</w:t>
      </w:r>
    </w:p>
    <w:p w:rsidR="002E3646" w:rsidRPr="002529B3" w:rsidRDefault="002E3646" w:rsidP="005570E7">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w:t>
      </w:r>
      <w:r w:rsidR="00533983" w:rsidRPr="002529B3">
        <w:rPr>
          <w:rFonts w:asciiTheme="majorHAnsi" w:eastAsia="Times New Roman" w:hAnsiTheme="majorHAnsi" w:cs="Arial"/>
          <w:color w:val="000000"/>
          <w:lang w:eastAsia="da-DK"/>
        </w:rPr>
        <w:t>er tages en snak om deltagernes</w:t>
      </w:r>
      <w:r w:rsidRPr="002529B3">
        <w:rPr>
          <w:rFonts w:asciiTheme="majorHAnsi" w:eastAsia="Times New Roman" w:hAnsiTheme="majorHAnsi" w:cs="Arial"/>
          <w:color w:val="000000"/>
          <w:lang w:eastAsia="da-DK"/>
        </w:rPr>
        <w:t xml:space="preserve"> lister</w:t>
      </w:r>
    </w:p>
    <w:p w:rsidR="002E3646" w:rsidRPr="002529B3" w:rsidRDefault="002E3646" w:rsidP="005570E7">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Hvordan vil de starte op på disse</w:t>
      </w:r>
    </w:p>
    <w:p w:rsidR="00EC5E2D" w:rsidRPr="002529B3" w:rsidRDefault="00EC5E2D" w:rsidP="005570E7">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Nogle af de mindre ting på listerne afprøves. </w:t>
      </w: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EC5E2D" w:rsidRPr="002529B3" w:rsidRDefault="00EC5E2D" w:rsidP="005570E7">
      <w:pPr>
        <w:pStyle w:val="Overskrift4"/>
        <w:rPr>
          <w:rFonts w:eastAsia="Times New Roman"/>
          <w:b/>
          <w:color w:val="auto"/>
          <w:lang w:eastAsia="da-DK"/>
        </w:rPr>
      </w:pPr>
      <w:r w:rsidRPr="002529B3">
        <w:rPr>
          <w:rFonts w:eastAsia="Times New Roman"/>
          <w:b/>
          <w:color w:val="auto"/>
          <w:lang w:eastAsia="da-DK"/>
        </w:rPr>
        <w:t>Surf:</w:t>
      </w:r>
    </w:p>
    <w:p w:rsidR="00EC5E2D" w:rsidRPr="002529B3" w:rsidRDefault="00EC5E2D"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Ved hjælp af svævebanen, blev der sat et reb op, som der kunne bruges som drivkraft</w:t>
      </w:r>
      <w:r w:rsidR="00F72BEE" w:rsidRPr="002529B3">
        <w:rPr>
          <w:rFonts w:asciiTheme="majorHAnsi" w:eastAsia="Times New Roman" w:hAnsiTheme="majorHAnsi" w:cs="Arial"/>
          <w:color w:val="000000"/>
          <w:lang w:eastAsia="da-DK"/>
        </w:rPr>
        <w:t xml:space="preserve">, så man kunne stå på </w:t>
      </w:r>
      <w:proofErr w:type="spellStart"/>
      <w:r w:rsidR="00F72BEE" w:rsidRPr="002529B3">
        <w:rPr>
          <w:rFonts w:asciiTheme="majorHAnsi" w:eastAsia="Times New Roman" w:hAnsiTheme="majorHAnsi" w:cs="Arial"/>
          <w:color w:val="000000"/>
          <w:lang w:eastAsia="da-DK"/>
        </w:rPr>
        <w:t>wakeboard</w:t>
      </w:r>
      <w:proofErr w:type="spellEnd"/>
      <w:r w:rsidR="00F72BEE" w:rsidRPr="002529B3">
        <w:rPr>
          <w:rFonts w:asciiTheme="majorHAnsi" w:eastAsia="Times New Roman" w:hAnsiTheme="majorHAnsi" w:cs="Arial"/>
          <w:color w:val="000000"/>
          <w:lang w:eastAsia="da-DK"/>
        </w:rPr>
        <w:t xml:space="preserve">. </w:t>
      </w:r>
    </w:p>
    <w:p w:rsidR="00EC5E2D" w:rsidRPr="002529B3" w:rsidRDefault="00EC5E2D"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Dette var en </w:t>
      </w:r>
      <w:proofErr w:type="spellStart"/>
      <w:r w:rsidRPr="002529B3">
        <w:rPr>
          <w:rFonts w:asciiTheme="majorHAnsi" w:eastAsia="Times New Roman" w:hAnsiTheme="majorHAnsi" w:cs="Arial"/>
          <w:color w:val="000000"/>
          <w:lang w:eastAsia="da-DK"/>
        </w:rPr>
        <w:t>uafprøvet</w:t>
      </w:r>
      <w:proofErr w:type="spellEnd"/>
      <w:r w:rsidRPr="002529B3">
        <w:rPr>
          <w:rFonts w:asciiTheme="majorHAnsi" w:eastAsia="Times New Roman" w:hAnsiTheme="majorHAnsi" w:cs="Arial"/>
          <w:color w:val="000000"/>
          <w:lang w:eastAsia="da-DK"/>
        </w:rPr>
        <w:t xml:space="preserve"> aktivitet, så der var ikke nogen garanti, for at aktiviteten ville lykkes. Det gjorde den, og det blev en succes. </w:t>
      </w:r>
    </w:p>
    <w:p w:rsidR="00EC5E2D" w:rsidRPr="002529B3" w:rsidRDefault="00EC5E2D"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b/>
          <w:color w:val="000000"/>
          <w:lang w:eastAsia="da-DK"/>
        </w:rPr>
        <w:t>Tænk på:</w:t>
      </w:r>
      <w:r w:rsidRPr="002529B3">
        <w:rPr>
          <w:rFonts w:asciiTheme="majorHAnsi" w:eastAsia="Times New Roman" w:hAnsiTheme="majorHAnsi" w:cs="Arial"/>
          <w:color w:val="000000"/>
          <w:lang w:eastAsia="da-DK"/>
        </w:rPr>
        <w:t xml:space="preserve"> Når der laves van</w:t>
      </w:r>
      <w:r w:rsidR="005570E7" w:rsidRPr="002529B3">
        <w:rPr>
          <w:rFonts w:asciiTheme="majorHAnsi" w:eastAsia="Times New Roman" w:hAnsiTheme="majorHAnsi" w:cs="Arial"/>
          <w:color w:val="000000"/>
          <w:lang w:eastAsia="da-DK"/>
        </w:rPr>
        <w:t xml:space="preserve">daktiviteter tidlig på året, </w:t>
      </w:r>
      <w:r w:rsidRPr="002529B3">
        <w:rPr>
          <w:rFonts w:asciiTheme="majorHAnsi" w:eastAsia="Times New Roman" w:hAnsiTheme="majorHAnsi" w:cs="Arial"/>
          <w:color w:val="000000"/>
          <w:lang w:eastAsia="da-DK"/>
        </w:rPr>
        <w:t>er det</w:t>
      </w:r>
      <w:r w:rsidR="005570E7" w:rsidRPr="002529B3">
        <w:rPr>
          <w:rFonts w:asciiTheme="majorHAnsi" w:eastAsia="Times New Roman" w:hAnsiTheme="majorHAnsi" w:cs="Arial"/>
          <w:color w:val="000000"/>
          <w:lang w:eastAsia="da-DK"/>
        </w:rPr>
        <w:t xml:space="preserve"> især</w:t>
      </w:r>
      <w:r w:rsidRPr="002529B3">
        <w:rPr>
          <w:rFonts w:asciiTheme="majorHAnsi" w:eastAsia="Times New Roman" w:hAnsiTheme="majorHAnsi" w:cs="Arial"/>
          <w:color w:val="000000"/>
          <w:lang w:eastAsia="da-DK"/>
        </w:rPr>
        <w:t xml:space="preserve"> vigtigt</w:t>
      </w:r>
      <w:r w:rsidR="005570E7" w:rsidRPr="002529B3">
        <w:rPr>
          <w:rFonts w:asciiTheme="majorHAnsi" w:eastAsia="Times New Roman" w:hAnsiTheme="majorHAnsi" w:cs="Arial"/>
          <w:color w:val="000000"/>
          <w:lang w:eastAsia="da-DK"/>
        </w:rPr>
        <w:t>,</w:t>
      </w:r>
      <w:r w:rsidRPr="002529B3">
        <w:rPr>
          <w:rFonts w:asciiTheme="majorHAnsi" w:eastAsia="Times New Roman" w:hAnsiTheme="majorHAnsi" w:cs="Arial"/>
          <w:color w:val="000000"/>
          <w:lang w:eastAsia="da-DK"/>
        </w:rPr>
        <w:t xml:space="preserve"> at man har taget sine forholdsregler, og gennemtænkt hvordan folk skal få varmen igen, da man ellers kan blive voldsomt underafkølet. </w:t>
      </w:r>
    </w:p>
    <w:p w:rsidR="002E3646" w:rsidRPr="002529B3" w:rsidRDefault="00EC5E2D"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På aktiviteten blev der brugt våddragter</w:t>
      </w:r>
      <w:r w:rsidR="00533983" w:rsidRPr="002529B3">
        <w:rPr>
          <w:rFonts w:asciiTheme="majorHAnsi" w:eastAsia="Times New Roman" w:hAnsiTheme="majorHAnsi" w:cs="Arial"/>
          <w:color w:val="000000"/>
          <w:lang w:eastAsia="da-DK"/>
        </w:rPr>
        <w:t xml:space="preserve"> for at undgå nedkøling, når man ligger i vandet</w:t>
      </w:r>
    </w:p>
    <w:p w:rsidR="00EC5E2D" w:rsidRPr="002529B3" w:rsidRDefault="00EC5E2D"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Der var tændt bål, så man kunne få varmen </w:t>
      </w:r>
    </w:p>
    <w:p w:rsidR="00EC5E2D" w:rsidRPr="002529B3" w:rsidRDefault="00533983"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Deltagerne</w:t>
      </w:r>
      <w:r w:rsidR="00EC5E2D" w:rsidRPr="002529B3">
        <w:rPr>
          <w:rFonts w:asciiTheme="majorHAnsi" w:eastAsia="Times New Roman" w:hAnsiTheme="majorHAnsi" w:cs="Arial"/>
          <w:color w:val="000000"/>
          <w:lang w:eastAsia="da-DK"/>
        </w:rPr>
        <w:t xml:space="preserve"> blev sendt i bad med det samme, og derefter få tørt tøj på igen.</w:t>
      </w:r>
    </w:p>
    <w:p w:rsidR="00EC5E2D" w:rsidRPr="002529B3" w:rsidRDefault="00EC5E2D" w:rsidP="00EC5E2D">
      <w:pPr>
        <w:pStyle w:val="Listeafsnit"/>
        <w:spacing w:after="0" w:line="240" w:lineRule="auto"/>
        <w:ind w:left="2160"/>
        <w:textAlignment w:val="baseline"/>
        <w:rPr>
          <w:rFonts w:asciiTheme="majorHAnsi" w:eastAsia="Times New Roman" w:hAnsiTheme="majorHAnsi" w:cs="Arial"/>
          <w:color w:val="000000"/>
          <w:lang w:eastAsia="da-DK"/>
        </w:rPr>
      </w:pPr>
    </w:p>
    <w:p w:rsidR="002E3646" w:rsidRPr="002529B3" w:rsidRDefault="00EC5E2D" w:rsidP="005570E7">
      <w:pPr>
        <w:pStyle w:val="Overskrift4"/>
        <w:rPr>
          <w:rFonts w:eastAsia="Times New Roman" w:cs="Arial"/>
          <w:b/>
          <w:color w:val="auto"/>
        </w:rPr>
      </w:pPr>
      <w:r w:rsidRPr="002529B3">
        <w:rPr>
          <w:rFonts w:eastAsia="Times New Roman"/>
          <w:b/>
          <w:color w:val="auto"/>
        </w:rPr>
        <w:t>Ildoptænding</w:t>
      </w:r>
    </w:p>
    <w:p w:rsidR="00EC5E2D" w:rsidRPr="002529B3" w:rsidRDefault="00EC5E2D"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 xml:space="preserve">Det ønskes at give deltagerne nogle færdigheder med hjem, og selvom punktet ikke stod på </w:t>
      </w:r>
      <w:proofErr w:type="spellStart"/>
      <w:r w:rsidRPr="002529B3">
        <w:rPr>
          <w:rFonts w:asciiTheme="majorHAnsi" w:eastAsia="Times New Roman" w:hAnsiTheme="majorHAnsi" w:cs="Times New Roman"/>
          <w:sz w:val="24"/>
          <w:szCs w:val="24"/>
          <w:lang w:eastAsia="da-DK"/>
        </w:rPr>
        <w:t>Bucketlisten</w:t>
      </w:r>
      <w:proofErr w:type="spellEnd"/>
      <w:r w:rsidRPr="002529B3">
        <w:rPr>
          <w:rFonts w:asciiTheme="majorHAnsi" w:eastAsia="Times New Roman" w:hAnsiTheme="majorHAnsi" w:cs="Times New Roman"/>
          <w:sz w:val="24"/>
          <w:szCs w:val="24"/>
          <w:lang w:eastAsia="da-DK"/>
        </w:rPr>
        <w:t>, er det en god ting at kunne.</w:t>
      </w:r>
      <w:r w:rsidR="00F72BEE" w:rsidRPr="002529B3">
        <w:rPr>
          <w:rFonts w:asciiTheme="majorHAnsi" w:eastAsia="Times New Roman" w:hAnsiTheme="majorHAnsi" w:cs="Times New Roman"/>
          <w:sz w:val="24"/>
          <w:szCs w:val="24"/>
          <w:lang w:eastAsia="da-DK"/>
        </w:rPr>
        <w:t xml:space="preserve"> Målet var at deltagerne skulle lave ild uden brug af tændstikker og avispapir</w:t>
      </w:r>
    </w:p>
    <w:p w:rsidR="00EC5E2D" w:rsidRPr="002529B3" w:rsidRDefault="00EC5E2D"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Deltagerne fik udleveret et sæt flint og stål</w:t>
      </w:r>
    </w:p>
    <w:p w:rsidR="00F72BEE" w:rsidRPr="002529B3" w:rsidRDefault="00F72BEE" w:rsidP="001B1DC6">
      <w:pPr>
        <w:pStyle w:val="Listeafsnit"/>
        <w:numPr>
          <w:ilvl w:val="3"/>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 xml:space="preserve">Kan købes på denne hjemmeside: </w:t>
      </w:r>
      <w:hyperlink r:id="rId5" w:history="1">
        <w:r w:rsidRPr="002529B3">
          <w:rPr>
            <w:rStyle w:val="Hyperlink"/>
            <w:rFonts w:asciiTheme="majorHAnsi" w:eastAsia="Times New Roman" w:hAnsiTheme="majorHAnsi" w:cs="Times New Roman"/>
            <w:sz w:val="24"/>
            <w:szCs w:val="24"/>
            <w:lang w:eastAsia="da-DK"/>
          </w:rPr>
          <w:t>http://www.bushcraftbutikken.dk/shop/6-ild-fire/44-flint-og-staal-c-model/</w:t>
        </w:r>
      </w:hyperlink>
      <w:r w:rsidRPr="002529B3">
        <w:rPr>
          <w:rFonts w:asciiTheme="majorHAnsi" w:eastAsia="Times New Roman" w:hAnsiTheme="majorHAnsi" w:cs="Times New Roman"/>
          <w:sz w:val="24"/>
          <w:szCs w:val="24"/>
          <w:lang w:eastAsia="da-DK"/>
        </w:rPr>
        <w:t xml:space="preserve"> </w:t>
      </w:r>
    </w:p>
    <w:p w:rsidR="005570E7" w:rsidRPr="002529B3" w:rsidRDefault="005570E7" w:rsidP="005570E7">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Deltagerne øver sig først i at slå gnister med stål og stenen, da det kræver den rette teknik med at slå på en skarp kant.</w:t>
      </w:r>
      <w:r w:rsidRPr="002529B3">
        <w:rPr>
          <w:rFonts w:asciiTheme="majorHAnsi" w:eastAsia="Times New Roman" w:hAnsiTheme="majorHAnsi" w:cs="Arial"/>
          <w:color w:val="000000"/>
          <w:lang w:eastAsia="da-DK"/>
        </w:rPr>
        <w:t xml:space="preserve"> </w:t>
      </w:r>
    </w:p>
    <w:p w:rsidR="00F72BEE" w:rsidRPr="002529B3" w:rsidRDefault="005570E7"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proofErr w:type="spellStart"/>
      <w:r w:rsidRPr="002529B3">
        <w:rPr>
          <w:rFonts w:asciiTheme="majorHAnsi" w:eastAsia="Times New Roman" w:hAnsiTheme="majorHAnsi" w:cs="Times New Roman"/>
          <w:sz w:val="24"/>
          <w:szCs w:val="24"/>
          <w:lang w:eastAsia="da-DK"/>
        </w:rPr>
        <w:t>Charcloth</w:t>
      </w:r>
      <w:proofErr w:type="spellEnd"/>
      <w:r w:rsidR="00F72BEE" w:rsidRPr="002529B3">
        <w:rPr>
          <w:rFonts w:asciiTheme="majorHAnsi" w:eastAsia="Times New Roman" w:hAnsiTheme="majorHAnsi" w:cs="Times New Roman"/>
          <w:sz w:val="24"/>
          <w:szCs w:val="24"/>
          <w:lang w:eastAsia="da-DK"/>
        </w:rPr>
        <w:t xml:space="preserve">: Er betegnelsen for bomuld der er brændt tilpas meget til, at det bliver til kul, der er yderst brandbart. </w:t>
      </w:r>
    </w:p>
    <w:p w:rsidR="00F72BEE" w:rsidRPr="002529B3" w:rsidRDefault="00F72BEE"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Man laver det ved at rive bomul</w:t>
      </w:r>
      <w:r w:rsidR="00DB3674" w:rsidRPr="002529B3">
        <w:rPr>
          <w:rFonts w:asciiTheme="majorHAnsi" w:eastAsia="Times New Roman" w:hAnsiTheme="majorHAnsi" w:cs="Times New Roman"/>
          <w:sz w:val="24"/>
          <w:szCs w:val="24"/>
          <w:lang w:eastAsia="da-DK"/>
        </w:rPr>
        <w:t>dsst</w:t>
      </w:r>
      <w:r w:rsidR="005570E7" w:rsidRPr="002529B3">
        <w:rPr>
          <w:rFonts w:asciiTheme="majorHAnsi" w:eastAsia="Times New Roman" w:hAnsiTheme="majorHAnsi" w:cs="Times New Roman"/>
          <w:sz w:val="24"/>
          <w:szCs w:val="24"/>
          <w:lang w:eastAsia="da-DK"/>
        </w:rPr>
        <w:t xml:space="preserve">of i strimler: 100% bomuld </w:t>
      </w:r>
    </w:p>
    <w:p w:rsidR="00DB3674" w:rsidRPr="002529B3" w:rsidRDefault="00DB3674"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Herefter lægges det i en metaldåse, som kan lukkes tæt for luft.</w:t>
      </w:r>
    </w:p>
    <w:p w:rsidR="00DB3674" w:rsidRPr="002529B3" w:rsidRDefault="00DB3674"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 xml:space="preserve">I toppen er der lavet et hul, så det overskydende varme kan forsvinde. </w:t>
      </w:r>
    </w:p>
    <w:p w:rsidR="005570E7" w:rsidRPr="002529B3" w:rsidRDefault="005570E7"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t xml:space="preserve">Det kræver lidt erfaring med at lave det, da det skal få præcis nok, men ikke for meget, så det brænder helt af. </w:t>
      </w:r>
    </w:p>
    <w:p w:rsidR="005570E7" w:rsidRPr="002529B3" w:rsidRDefault="005570E7" w:rsidP="005570E7">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Times New Roman"/>
          <w:sz w:val="24"/>
          <w:szCs w:val="24"/>
          <w:lang w:eastAsia="da-DK"/>
        </w:rPr>
        <w:lastRenderedPageBreak/>
        <w:t>Pas på at der ikke går ild i dåsen.</w:t>
      </w:r>
      <w:r w:rsidR="00533983" w:rsidRPr="002529B3">
        <w:rPr>
          <w:rFonts w:asciiTheme="majorHAnsi" w:eastAsia="Times New Roman" w:hAnsiTheme="majorHAnsi" w:cs="Times New Roman"/>
          <w:sz w:val="24"/>
          <w:szCs w:val="24"/>
          <w:lang w:eastAsia="da-DK"/>
        </w:rPr>
        <w:t xml:space="preserve"> – tag den ud af bålet en gang imellem.</w:t>
      </w:r>
    </w:p>
    <w:p w:rsidR="005570E7" w:rsidRPr="002529B3" w:rsidRDefault="005570E7" w:rsidP="005570E7">
      <w:pPr>
        <w:pStyle w:val="Listeafsnit"/>
        <w:spacing w:after="0" w:line="240" w:lineRule="auto"/>
        <w:ind w:left="2160"/>
        <w:textAlignment w:val="baseline"/>
        <w:rPr>
          <w:rFonts w:asciiTheme="majorHAnsi" w:eastAsia="Times New Roman" w:hAnsiTheme="majorHAnsi" w:cs="Arial"/>
          <w:color w:val="000000"/>
          <w:lang w:eastAsia="da-DK"/>
        </w:rPr>
      </w:pPr>
    </w:p>
    <w:p w:rsidR="005570E7" w:rsidRPr="002529B3" w:rsidRDefault="005570E7" w:rsidP="005570E7">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Optænding</w:t>
      </w:r>
    </w:p>
    <w:p w:rsidR="005570E7" w:rsidRPr="002529B3" w:rsidRDefault="005570E7" w:rsidP="005570E7">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Der bruges tørt høstbindergarn (sisal), der skæres et stykke af. Trådene løsnes, så der laves en rede.</w:t>
      </w:r>
    </w:p>
    <w:p w:rsidR="005570E7" w:rsidRPr="002529B3" w:rsidRDefault="005570E7" w:rsidP="005570E7">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Der hugges mindre brændestykker, så man er klar til at bygge bålet lige så stille op.</w:t>
      </w:r>
    </w:p>
    <w:p w:rsidR="005570E7" w:rsidRPr="002529B3" w:rsidRDefault="005570E7" w:rsidP="005570E7">
      <w:pPr>
        <w:pStyle w:val="Listeafsnit"/>
        <w:numPr>
          <w:ilvl w:val="3"/>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Her er forarbejdet det vigtigste. </w:t>
      </w:r>
    </w:p>
    <w:p w:rsidR="005570E7" w:rsidRPr="002529B3" w:rsidRDefault="005570E7" w:rsidP="005570E7">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Når </w:t>
      </w:r>
      <w:proofErr w:type="spellStart"/>
      <w:r w:rsidRPr="002529B3">
        <w:rPr>
          <w:rFonts w:asciiTheme="majorHAnsi" w:eastAsia="Times New Roman" w:hAnsiTheme="majorHAnsi" w:cs="Arial"/>
          <w:color w:val="000000"/>
          <w:lang w:eastAsia="da-DK"/>
        </w:rPr>
        <w:t>charclows</w:t>
      </w:r>
      <w:proofErr w:type="spellEnd"/>
      <w:r w:rsidRPr="002529B3">
        <w:rPr>
          <w:rFonts w:asciiTheme="majorHAnsi" w:eastAsia="Times New Roman" w:hAnsiTheme="majorHAnsi" w:cs="Arial"/>
          <w:color w:val="000000"/>
          <w:lang w:eastAsia="da-DK"/>
        </w:rPr>
        <w:t xml:space="preserve"> er klar lægges det på kanten af flintestenen, så man slår ned over den. Når man får slået en gnist, og er det nok til at man lægger det ned i reden.</w:t>
      </w:r>
    </w:p>
    <w:p w:rsidR="005570E7" w:rsidRPr="002529B3" w:rsidRDefault="005570E7" w:rsidP="005570E7">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Man puster stile og roligt til det, gerne nedefra så luften kommer til materialer.</w:t>
      </w:r>
    </w:p>
    <w:p w:rsidR="005570E7" w:rsidRPr="002529B3" w:rsidRDefault="005570E7" w:rsidP="005570E7">
      <w:pPr>
        <w:spacing w:after="0" w:line="240" w:lineRule="auto"/>
        <w:textAlignment w:val="baseline"/>
        <w:rPr>
          <w:rFonts w:asciiTheme="majorHAnsi" w:eastAsia="Times New Roman" w:hAnsiTheme="majorHAnsi" w:cs="Arial"/>
          <w:color w:val="000000"/>
          <w:lang w:eastAsia="da-DK"/>
        </w:rPr>
      </w:pPr>
    </w:p>
    <w:p w:rsidR="005570E7" w:rsidRPr="002529B3" w:rsidRDefault="005570E7" w:rsidP="00533983">
      <w:pPr>
        <w:pStyle w:val="Overskrift4"/>
        <w:rPr>
          <w:rFonts w:eastAsia="Times New Roman"/>
          <w:b/>
          <w:color w:val="auto"/>
          <w:lang w:eastAsia="da-DK"/>
        </w:rPr>
      </w:pPr>
      <w:proofErr w:type="spellStart"/>
      <w:r w:rsidRPr="002529B3">
        <w:rPr>
          <w:rFonts w:eastAsia="Times New Roman"/>
          <w:b/>
          <w:color w:val="auto"/>
          <w:lang w:eastAsia="da-DK"/>
        </w:rPr>
        <w:t>Fatwood</w:t>
      </w:r>
      <w:proofErr w:type="spellEnd"/>
      <w:r w:rsidRPr="002529B3">
        <w:rPr>
          <w:rFonts w:eastAsia="Times New Roman"/>
          <w:b/>
          <w:color w:val="auto"/>
          <w:lang w:eastAsia="da-DK"/>
        </w:rPr>
        <w:t xml:space="preserve">: </w:t>
      </w:r>
    </w:p>
    <w:p w:rsidR="005570E7" w:rsidRPr="002529B3" w:rsidRDefault="005570E7" w:rsidP="005570E7">
      <w:pPr>
        <w:pStyle w:val="Listeafsnit"/>
        <w:numPr>
          <w:ilvl w:val="0"/>
          <w:numId w:val="3"/>
        </w:numPr>
        <w:spacing w:after="0" w:line="240" w:lineRule="auto"/>
        <w:textAlignment w:val="baseline"/>
        <w:rPr>
          <w:rFonts w:asciiTheme="majorHAnsi" w:eastAsia="Times New Roman" w:hAnsiTheme="majorHAnsi" w:cs="Arial"/>
          <w:color w:val="000000"/>
          <w:lang w:eastAsia="da-DK"/>
        </w:rPr>
      </w:pPr>
      <w:proofErr w:type="spellStart"/>
      <w:r w:rsidRPr="002529B3">
        <w:rPr>
          <w:rFonts w:asciiTheme="majorHAnsi" w:eastAsia="Times New Roman" w:hAnsiTheme="majorHAnsi" w:cs="Arial"/>
          <w:color w:val="000000"/>
          <w:lang w:eastAsia="da-DK"/>
        </w:rPr>
        <w:t>Fatwood</w:t>
      </w:r>
      <w:proofErr w:type="spellEnd"/>
      <w:r w:rsidRPr="002529B3">
        <w:rPr>
          <w:rFonts w:asciiTheme="majorHAnsi" w:eastAsia="Times New Roman" w:hAnsiTheme="majorHAnsi" w:cs="Arial"/>
          <w:color w:val="000000"/>
          <w:lang w:eastAsia="da-DK"/>
        </w:rPr>
        <w:t xml:space="preserve"> er let optændeligt træ.</w:t>
      </w:r>
    </w:p>
    <w:p w:rsidR="005570E7" w:rsidRPr="002529B3" w:rsidRDefault="005570E7" w:rsidP="005570E7">
      <w:pPr>
        <w:pStyle w:val="Listeafsnit"/>
        <w:numPr>
          <w:ilvl w:val="0"/>
          <w:numId w:val="3"/>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Man skal ikke bruge meget af det. </w:t>
      </w:r>
    </w:p>
    <w:p w:rsidR="00533983" w:rsidRPr="002529B3" w:rsidRDefault="00533983" w:rsidP="005570E7">
      <w:pPr>
        <w:pStyle w:val="Listeafsnit"/>
        <w:numPr>
          <w:ilvl w:val="0"/>
          <w:numId w:val="3"/>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Man kan købe en stik af det i friluftsbutikker – snit nogle spåner af det eller hug mindre stykker.</w:t>
      </w:r>
    </w:p>
    <w:p w:rsidR="00533983" w:rsidRPr="002529B3" w:rsidRDefault="00533983" w:rsidP="005570E7">
      <w:pPr>
        <w:pStyle w:val="Listeafsnit"/>
        <w:numPr>
          <w:ilvl w:val="0"/>
          <w:numId w:val="3"/>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Man kan også lave det selv ved at bruge fed træ og lade det opvarme i stearin. </w:t>
      </w:r>
    </w:p>
    <w:p w:rsidR="005570E7" w:rsidRPr="002529B3" w:rsidRDefault="005570E7" w:rsidP="005570E7">
      <w:pPr>
        <w:pStyle w:val="Listeafsnit"/>
        <w:spacing w:after="0" w:line="240" w:lineRule="auto"/>
        <w:ind w:left="2160"/>
        <w:textAlignment w:val="baseline"/>
        <w:rPr>
          <w:rFonts w:asciiTheme="majorHAnsi" w:eastAsia="Times New Roman" w:hAnsiTheme="majorHAnsi" w:cs="Arial"/>
          <w:color w:val="000000"/>
          <w:lang w:eastAsia="da-DK"/>
        </w:rPr>
      </w:pP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2E3646" w:rsidRPr="002529B3" w:rsidRDefault="002E3646" w:rsidP="00533983">
      <w:pPr>
        <w:pStyle w:val="Overskrift3"/>
        <w:rPr>
          <w:rFonts w:asciiTheme="majorHAnsi" w:hAnsiTheme="majorHAnsi"/>
          <w:sz w:val="36"/>
          <w:szCs w:val="36"/>
        </w:rPr>
      </w:pPr>
      <w:r w:rsidRPr="002529B3">
        <w:rPr>
          <w:rFonts w:asciiTheme="majorHAnsi" w:hAnsiTheme="majorHAnsi"/>
        </w:rPr>
        <w:t>Fredag</w:t>
      </w:r>
    </w:p>
    <w:p w:rsidR="002E3646" w:rsidRPr="002529B3" w:rsidRDefault="00533983"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Dessert fredag</w:t>
      </w:r>
      <w:r w:rsidR="002E3646" w:rsidRPr="002529B3">
        <w:rPr>
          <w:rFonts w:asciiTheme="majorHAnsi" w:eastAsia="Times New Roman" w:hAnsiTheme="majorHAnsi" w:cs="Arial"/>
          <w:color w:val="000000"/>
          <w:lang w:eastAsia="da-DK"/>
        </w:rPr>
        <w:t xml:space="preserve"> - Vi s</w:t>
      </w:r>
      <w:r w:rsidRPr="002529B3">
        <w:rPr>
          <w:rFonts w:asciiTheme="majorHAnsi" w:eastAsia="Times New Roman" w:hAnsiTheme="majorHAnsi" w:cs="Arial"/>
          <w:color w:val="000000"/>
          <w:lang w:eastAsia="da-DK"/>
        </w:rPr>
        <w:t>kal leve af dessert hele dagen</w:t>
      </w:r>
    </w:p>
    <w:p w:rsidR="00533983" w:rsidRPr="002529B3" w:rsidRDefault="00533983" w:rsidP="00533983">
      <w:pPr>
        <w:pStyle w:val="Listeafsnit"/>
        <w:spacing w:after="0" w:line="240" w:lineRule="auto"/>
        <w:textAlignment w:val="baseline"/>
        <w:rPr>
          <w:rFonts w:asciiTheme="majorHAnsi" w:eastAsia="Times New Roman" w:hAnsiTheme="majorHAnsi" w:cs="Arial"/>
          <w:color w:val="000000"/>
          <w:lang w:eastAsia="da-DK"/>
        </w:rPr>
      </w:pPr>
    </w:p>
    <w:p w:rsidR="00533983" w:rsidRPr="002529B3" w:rsidRDefault="00533983" w:rsidP="00533983">
      <w:pPr>
        <w:pStyle w:val="Overskrift4"/>
        <w:rPr>
          <w:rFonts w:eastAsia="Times New Roman"/>
          <w:b/>
          <w:color w:val="auto"/>
          <w:lang w:eastAsia="da-DK"/>
        </w:rPr>
      </w:pPr>
      <w:r w:rsidRPr="002529B3">
        <w:rPr>
          <w:rFonts w:eastAsia="Times New Roman"/>
          <w:b/>
          <w:color w:val="auto"/>
          <w:lang w:eastAsia="da-DK"/>
        </w:rPr>
        <w:t>Vægtløstilstand/astronauter</w:t>
      </w: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Der bygges et stativ med rafter </w:t>
      </w:r>
      <w:r w:rsidR="00533983" w:rsidRPr="002529B3">
        <w:rPr>
          <w:rFonts w:asciiTheme="majorHAnsi" w:eastAsia="Times New Roman" w:hAnsiTheme="majorHAnsi" w:cs="Arial"/>
          <w:color w:val="000000"/>
          <w:lang w:eastAsia="da-DK"/>
        </w:rPr>
        <w:t xml:space="preserve">(4 buk), der bindes rafter på tværs. </w:t>
      </w:r>
    </w:p>
    <w:p w:rsidR="00533983" w:rsidRPr="002529B3" w:rsidRDefault="00533983" w:rsidP="00533983">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Der hænges derudover rafter på tværs af stativet, som der bruges til at hænge plader ned fra. 4 plader, som deltagerne sidder på</w:t>
      </w:r>
    </w:p>
    <w:p w:rsidR="00533983" w:rsidRPr="002529B3" w:rsidRDefault="005244BA" w:rsidP="00533983">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De 4 plader hænger frit så de svinger frem og tilbage. Derudover kan rafterne pladerne hænger ned fra svinge fra side til side. Derved kan deltagerne aflevere madvarer og materialer til hinanden, som de skal bruge til madlavningen, da de fordeles ulige og i forhold til hvad man skal tilberede. </w:t>
      </w: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Der bruges </w:t>
      </w:r>
      <w:proofErr w:type="spellStart"/>
      <w:r w:rsidRPr="002529B3">
        <w:rPr>
          <w:rFonts w:asciiTheme="majorHAnsi" w:eastAsia="Times New Roman" w:hAnsiTheme="majorHAnsi" w:cs="Arial"/>
          <w:color w:val="000000"/>
          <w:lang w:eastAsia="da-DK"/>
        </w:rPr>
        <w:t>trangia</w:t>
      </w:r>
      <w:proofErr w:type="spellEnd"/>
      <w:r w:rsidR="00533983" w:rsidRPr="002529B3">
        <w:rPr>
          <w:rFonts w:asciiTheme="majorHAnsi" w:eastAsia="Times New Roman" w:hAnsiTheme="majorHAnsi" w:cs="Arial"/>
          <w:color w:val="000000"/>
          <w:lang w:eastAsia="da-DK"/>
        </w:rPr>
        <w:t xml:space="preserve"> til at tilberede maden på.</w:t>
      </w: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Maden tilberedes</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Der laves smoothies, som indtages med sugerør</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Maden der laves, b</w:t>
      </w:r>
      <w:r w:rsidR="00533983" w:rsidRPr="002529B3">
        <w:rPr>
          <w:rFonts w:asciiTheme="majorHAnsi" w:eastAsia="Times New Roman" w:hAnsiTheme="majorHAnsi" w:cs="Arial"/>
          <w:color w:val="000000"/>
          <w:lang w:eastAsia="da-DK"/>
        </w:rPr>
        <w:t>lendes og indtages i en pose ligesom astronauter gør</w:t>
      </w: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533983" w:rsidRPr="002529B3" w:rsidRDefault="00533983" w:rsidP="00EC5E2D">
      <w:pPr>
        <w:spacing w:after="0" w:line="240" w:lineRule="auto"/>
        <w:rPr>
          <w:rFonts w:asciiTheme="majorHAnsi" w:eastAsia="Times New Roman" w:hAnsiTheme="majorHAnsi" w:cs="Times New Roman"/>
          <w:sz w:val="24"/>
          <w:szCs w:val="24"/>
          <w:lang w:eastAsia="da-DK"/>
        </w:rPr>
      </w:pP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Modul med “At rejse og forberede sig til rejsen”</w:t>
      </w: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Vork Kommune - Udfylde Visum</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22-23</w:t>
      </w:r>
    </w:p>
    <w:p w:rsidR="005244BA" w:rsidRPr="002529B3" w:rsidRDefault="002E3646" w:rsidP="005244BA">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Deltagerne skal udfylde et visum, og have et stempel fra Vork kommune - dette skal gøres inden for åbningstiderne. </w:t>
      </w:r>
    </w:p>
    <w:p w:rsidR="005244BA" w:rsidRPr="002529B3" w:rsidRDefault="005244BA" w:rsidP="005244BA">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Kursets grupper bruges da det giver mening i denne sammenhæng. </w:t>
      </w:r>
    </w:p>
    <w:p w:rsidR="005244BA" w:rsidRPr="002529B3" w:rsidRDefault="005244BA" w:rsidP="005244BA">
      <w:pPr>
        <w:spacing w:before="360" w:after="120" w:line="240" w:lineRule="auto"/>
        <w:ind w:left="360"/>
        <w:outlineLvl w:val="1"/>
        <w:rPr>
          <w:rFonts w:asciiTheme="majorHAnsi" w:eastAsia="Times New Roman" w:hAnsiTheme="majorHAnsi" w:cs="Arial"/>
          <w:color w:val="000000"/>
          <w:sz w:val="32"/>
          <w:szCs w:val="32"/>
          <w:lang w:eastAsia="da-DK"/>
        </w:rPr>
      </w:pPr>
    </w:p>
    <w:p w:rsidR="002E3646" w:rsidRPr="002529B3" w:rsidRDefault="002E3646" w:rsidP="005244BA">
      <w:pPr>
        <w:pStyle w:val="Overskrift2"/>
        <w:rPr>
          <w:rFonts w:asciiTheme="majorHAnsi" w:hAnsiTheme="majorHAnsi"/>
        </w:rPr>
      </w:pPr>
      <w:r w:rsidRPr="002529B3">
        <w:rPr>
          <w:rFonts w:asciiTheme="majorHAnsi" w:hAnsiTheme="majorHAnsi"/>
        </w:rPr>
        <w:lastRenderedPageBreak/>
        <w:t>Lørdag (Gruppernes døgn)</w:t>
      </w: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Deltagernes egne ideer</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3 grupper</w:t>
      </w:r>
    </w:p>
    <w:p w:rsidR="005244BA" w:rsidRPr="002529B3" w:rsidRDefault="002E3646" w:rsidP="00EC5E2D">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Deltager</w:t>
      </w:r>
      <w:r w:rsidR="005244BA" w:rsidRPr="002529B3">
        <w:rPr>
          <w:rFonts w:asciiTheme="majorHAnsi" w:eastAsia="Times New Roman" w:hAnsiTheme="majorHAnsi" w:cs="Arial"/>
          <w:color w:val="000000"/>
          <w:lang w:eastAsia="da-DK"/>
        </w:rPr>
        <w:t>ne skal give hinanden oplevelser</w:t>
      </w:r>
    </w:p>
    <w:p w:rsidR="005244BA" w:rsidRPr="002529B3" w:rsidRDefault="005244BA" w:rsidP="00EC5E2D">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Ud fra deltagernes egne </w:t>
      </w:r>
      <w:proofErr w:type="spellStart"/>
      <w:r w:rsidRPr="002529B3">
        <w:rPr>
          <w:rFonts w:asciiTheme="majorHAnsi" w:eastAsia="Times New Roman" w:hAnsiTheme="majorHAnsi" w:cs="Arial"/>
          <w:color w:val="000000"/>
          <w:lang w:eastAsia="da-DK"/>
        </w:rPr>
        <w:t>Bucketlister</w:t>
      </w:r>
      <w:proofErr w:type="spellEnd"/>
      <w:r w:rsidRPr="002529B3">
        <w:rPr>
          <w:rFonts w:asciiTheme="majorHAnsi" w:eastAsia="Times New Roman" w:hAnsiTheme="majorHAnsi" w:cs="Arial"/>
          <w:color w:val="000000"/>
          <w:lang w:eastAsia="da-DK"/>
        </w:rPr>
        <w:t xml:space="preserve"> skal de 3 grupper vælge en ting på listen, som de vil lave, så nogen får krydset tingen af på deres lister.</w:t>
      </w:r>
    </w:p>
    <w:p w:rsidR="005244BA" w:rsidRPr="002529B3" w:rsidRDefault="005244BA" w:rsidP="005244BA">
      <w:pPr>
        <w:pStyle w:val="Listeafsnit"/>
        <w:spacing w:after="0" w:line="240" w:lineRule="auto"/>
        <w:ind w:left="1440"/>
        <w:textAlignment w:val="baseline"/>
        <w:rPr>
          <w:rFonts w:asciiTheme="majorHAnsi" w:eastAsia="Times New Roman" w:hAnsiTheme="majorHAnsi" w:cs="Arial"/>
          <w:color w:val="000000"/>
          <w:lang w:eastAsia="da-DK"/>
        </w:rPr>
      </w:pPr>
    </w:p>
    <w:p w:rsidR="002E3646" w:rsidRPr="002529B3" w:rsidRDefault="002E3646" w:rsidP="005244BA">
      <w:pPr>
        <w:pStyle w:val="Overskrift4"/>
        <w:rPr>
          <w:rFonts w:eastAsia="Times New Roman"/>
          <w:b/>
          <w:color w:val="auto"/>
          <w:lang w:eastAsia="da-DK"/>
        </w:rPr>
      </w:pPr>
      <w:r w:rsidRPr="002529B3">
        <w:rPr>
          <w:rFonts w:eastAsia="Times New Roman"/>
          <w:b/>
          <w:color w:val="auto"/>
          <w:lang w:eastAsia="da-DK"/>
        </w:rPr>
        <w:t>At rejse</w:t>
      </w: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Vacciner </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Deltagerne skal modtage forsk</w:t>
      </w:r>
      <w:r w:rsidR="005244BA" w:rsidRPr="002529B3">
        <w:rPr>
          <w:rFonts w:asciiTheme="majorHAnsi" w:eastAsia="Times New Roman" w:hAnsiTheme="majorHAnsi" w:cs="Arial"/>
          <w:color w:val="000000"/>
          <w:lang w:eastAsia="da-DK"/>
        </w:rPr>
        <w:t xml:space="preserve">ellige vacciner, som skal sikre dem mod sygdomme på turen </w:t>
      </w:r>
      <w:r w:rsidRPr="002529B3">
        <w:rPr>
          <w:rFonts w:asciiTheme="majorHAnsi" w:eastAsia="Times New Roman" w:hAnsiTheme="majorHAnsi" w:cs="Arial"/>
          <w:color w:val="000000"/>
          <w:lang w:eastAsia="da-DK"/>
        </w:rPr>
        <w:t xml:space="preserve"> </w:t>
      </w:r>
    </w:p>
    <w:p w:rsidR="005244BA" w:rsidRPr="002529B3" w:rsidRDefault="005244BA"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Hver gang gruppen kommer til et nyt land, skal de have en ny vaccine, </w:t>
      </w: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Interrail fra Danmark (tog) </w:t>
      </w:r>
      <w:r w:rsidR="005244BA" w:rsidRPr="002529B3">
        <w:rPr>
          <w:rFonts w:asciiTheme="majorHAnsi" w:eastAsia="Times New Roman" w:hAnsiTheme="majorHAnsi" w:cs="Arial"/>
          <w:color w:val="000000"/>
          <w:lang w:eastAsia="da-DK"/>
        </w:rPr>
        <w:t xml:space="preserve">- laves i gården! </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Papkasser males som togvogne (hjul, vinduer)</w:t>
      </w:r>
    </w:p>
    <w:p w:rsidR="002E3646" w:rsidRPr="002529B3" w:rsidRDefault="002E3646" w:rsidP="001B1DC6">
      <w:pPr>
        <w:pStyle w:val="Listeafsnit"/>
        <w:numPr>
          <w:ilvl w:val="2"/>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Seler bruges til at holde toget oppe</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Der skal også laves vinger til deres tog</w:t>
      </w:r>
    </w:p>
    <w:p w:rsidR="002E3646" w:rsidRPr="002529B3" w:rsidRDefault="002E3646"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Toget kører afsted til første destination </w:t>
      </w: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2E3646" w:rsidRPr="002529B3" w:rsidRDefault="005244BA" w:rsidP="005244BA">
      <w:pPr>
        <w:pStyle w:val="Listeafsnit"/>
        <w:numPr>
          <w:ilvl w:val="0"/>
          <w:numId w:val="4"/>
        </w:numPr>
        <w:spacing w:after="0" w:line="240" w:lineRule="auto"/>
        <w:rPr>
          <w:rFonts w:asciiTheme="majorHAnsi" w:eastAsia="Times New Roman" w:hAnsiTheme="majorHAnsi" w:cs="Times New Roman"/>
          <w:sz w:val="24"/>
          <w:szCs w:val="24"/>
          <w:lang w:eastAsia="da-DK"/>
        </w:rPr>
      </w:pPr>
      <w:r w:rsidRPr="002529B3">
        <w:rPr>
          <w:rFonts w:asciiTheme="majorHAnsi" w:eastAsia="Times New Roman" w:hAnsiTheme="majorHAnsi" w:cs="Times New Roman"/>
          <w:sz w:val="24"/>
          <w:szCs w:val="24"/>
          <w:lang w:eastAsia="da-DK"/>
        </w:rPr>
        <w:t>Afrika</w:t>
      </w:r>
    </w:p>
    <w:p w:rsidR="005244BA" w:rsidRPr="002529B3" w:rsidRDefault="005244BA" w:rsidP="005244BA">
      <w:pPr>
        <w:pStyle w:val="Listeafsnit"/>
        <w:numPr>
          <w:ilvl w:val="1"/>
          <w:numId w:val="4"/>
        </w:numPr>
        <w:spacing w:after="0" w:line="240" w:lineRule="auto"/>
        <w:rPr>
          <w:rFonts w:asciiTheme="majorHAnsi" w:eastAsia="Times New Roman" w:hAnsiTheme="majorHAnsi" w:cs="Times New Roman"/>
          <w:sz w:val="24"/>
          <w:szCs w:val="24"/>
          <w:lang w:eastAsia="da-DK"/>
        </w:rPr>
      </w:pPr>
      <w:r w:rsidRPr="002529B3">
        <w:rPr>
          <w:rFonts w:asciiTheme="majorHAnsi" w:eastAsia="Times New Roman" w:hAnsiTheme="majorHAnsi" w:cs="Times New Roman"/>
          <w:sz w:val="24"/>
          <w:szCs w:val="24"/>
          <w:lang w:eastAsia="da-DK"/>
        </w:rPr>
        <w:t>I Afrika har folk ikke meget at gøre med, men alligevel formår de at lege og underholde sig selv.</w:t>
      </w:r>
    </w:p>
    <w:p w:rsidR="005244BA" w:rsidRPr="002529B3" w:rsidRDefault="005244BA" w:rsidP="005244BA">
      <w:pPr>
        <w:pStyle w:val="Listeafsnit"/>
        <w:numPr>
          <w:ilvl w:val="1"/>
          <w:numId w:val="4"/>
        </w:numPr>
        <w:spacing w:after="0" w:line="240" w:lineRule="auto"/>
        <w:rPr>
          <w:rFonts w:asciiTheme="majorHAnsi" w:eastAsia="Times New Roman" w:hAnsiTheme="majorHAnsi" w:cs="Times New Roman"/>
          <w:sz w:val="24"/>
          <w:szCs w:val="24"/>
          <w:lang w:eastAsia="da-DK"/>
        </w:rPr>
      </w:pPr>
      <w:proofErr w:type="spellStart"/>
      <w:r w:rsidRPr="002529B3">
        <w:rPr>
          <w:rFonts w:asciiTheme="majorHAnsi" w:eastAsia="Times New Roman" w:hAnsiTheme="majorHAnsi" w:cs="Times New Roman"/>
          <w:sz w:val="24"/>
          <w:szCs w:val="24"/>
          <w:lang w:eastAsia="da-DK"/>
        </w:rPr>
        <w:t>Kallaha</w:t>
      </w:r>
      <w:proofErr w:type="spellEnd"/>
      <w:r w:rsidRPr="002529B3">
        <w:rPr>
          <w:rFonts w:asciiTheme="majorHAnsi" w:eastAsia="Times New Roman" w:hAnsiTheme="majorHAnsi" w:cs="Times New Roman"/>
          <w:sz w:val="24"/>
          <w:szCs w:val="24"/>
          <w:lang w:eastAsia="da-DK"/>
        </w:rPr>
        <w:t xml:space="preserve"> spilles – der bruges spande og golfbolde</w:t>
      </w:r>
    </w:p>
    <w:p w:rsidR="005244BA" w:rsidRPr="002529B3" w:rsidRDefault="005244BA" w:rsidP="00EC5E2D">
      <w:pPr>
        <w:spacing w:after="0" w:line="240" w:lineRule="auto"/>
        <w:rPr>
          <w:rFonts w:asciiTheme="majorHAnsi" w:eastAsia="Times New Roman" w:hAnsiTheme="majorHAnsi" w:cs="Times New Roman"/>
          <w:sz w:val="24"/>
          <w:szCs w:val="24"/>
          <w:lang w:eastAsia="da-DK"/>
        </w:rPr>
      </w:pPr>
    </w:p>
    <w:p w:rsidR="002529B3" w:rsidRPr="002529B3" w:rsidRDefault="002529B3" w:rsidP="002529B3">
      <w:pPr>
        <w:pStyle w:val="Listeafsnit"/>
        <w:numPr>
          <w:ilvl w:val="0"/>
          <w:numId w:val="4"/>
        </w:numPr>
        <w:spacing w:after="0" w:line="240" w:lineRule="auto"/>
        <w:rPr>
          <w:rFonts w:asciiTheme="majorHAnsi" w:eastAsia="Times New Roman" w:hAnsiTheme="majorHAnsi" w:cs="Times New Roman"/>
          <w:sz w:val="24"/>
          <w:szCs w:val="24"/>
          <w:lang w:eastAsia="da-DK"/>
        </w:rPr>
      </w:pPr>
      <w:r w:rsidRPr="002529B3">
        <w:rPr>
          <w:rFonts w:asciiTheme="majorHAnsi" w:eastAsia="Times New Roman" w:hAnsiTheme="majorHAnsi" w:cs="Times New Roman"/>
          <w:sz w:val="24"/>
          <w:szCs w:val="24"/>
          <w:lang w:eastAsia="da-DK"/>
        </w:rPr>
        <w:t xml:space="preserve">Svævebane bruges til at ”flyve” til </w:t>
      </w:r>
      <w:proofErr w:type="spellStart"/>
      <w:r w:rsidRPr="002529B3">
        <w:rPr>
          <w:rFonts w:asciiTheme="majorHAnsi" w:eastAsia="Times New Roman" w:hAnsiTheme="majorHAnsi" w:cs="Times New Roman"/>
          <w:sz w:val="24"/>
          <w:szCs w:val="24"/>
          <w:lang w:eastAsia="da-DK"/>
        </w:rPr>
        <w:t>Basecamp</w:t>
      </w:r>
      <w:proofErr w:type="spellEnd"/>
    </w:p>
    <w:p w:rsidR="002E3646" w:rsidRPr="002529B3" w:rsidRDefault="002E3646" w:rsidP="005244BA">
      <w:pPr>
        <w:pStyle w:val="Listeafsnit"/>
        <w:spacing w:after="0" w:line="240" w:lineRule="auto"/>
        <w:rPr>
          <w:rFonts w:asciiTheme="majorHAnsi" w:eastAsia="Times New Roman" w:hAnsiTheme="majorHAnsi" w:cs="Times New Roman"/>
          <w:sz w:val="24"/>
          <w:szCs w:val="24"/>
          <w:lang w:eastAsia="da-DK"/>
        </w:rPr>
      </w:pPr>
    </w:p>
    <w:p w:rsidR="002E3646" w:rsidRPr="002529B3" w:rsidRDefault="002E3646" w:rsidP="005244BA">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Bestige bjerg (Nepal) (Lars)</w:t>
      </w:r>
    </w:p>
    <w:p w:rsidR="002E3646" w:rsidRPr="002529B3" w:rsidRDefault="002529B3" w:rsidP="005244BA">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Efterhånden som man nærmer sig toppen bliver luften tyndere, derfor får deltagerne støvmasker på mens de går op af bjerget. Her bliver alle deltagerne også bundet sammen.</w:t>
      </w:r>
    </w:p>
    <w:p w:rsidR="002E3646" w:rsidRPr="002529B3" w:rsidRDefault="002E3646" w:rsidP="00EC5E2D">
      <w:pPr>
        <w:spacing w:after="240" w:line="240" w:lineRule="auto"/>
        <w:rPr>
          <w:rFonts w:asciiTheme="majorHAnsi" w:eastAsia="Times New Roman" w:hAnsiTheme="majorHAnsi" w:cs="Times New Roman"/>
          <w:sz w:val="24"/>
          <w:szCs w:val="24"/>
          <w:lang w:eastAsia="da-DK"/>
        </w:rPr>
      </w:pPr>
    </w:p>
    <w:p w:rsidR="002E3646" w:rsidRPr="002529B3" w:rsidRDefault="002E3646"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“Flyve videre”</w:t>
      </w:r>
    </w:p>
    <w:p w:rsidR="002E3646" w:rsidRPr="002529B3" w:rsidRDefault="002529B3" w:rsidP="001B1DC6">
      <w:pPr>
        <w:pStyle w:val="Listeafsnit"/>
        <w:numPr>
          <w:ilvl w:val="1"/>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Vingerne flappes ud</w:t>
      </w:r>
      <w:r w:rsidR="002E3646" w:rsidRPr="002529B3">
        <w:rPr>
          <w:rFonts w:asciiTheme="majorHAnsi" w:eastAsia="Times New Roman" w:hAnsiTheme="majorHAnsi" w:cs="Arial"/>
          <w:color w:val="000000"/>
          <w:lang w:eastAsia="da-DK"/>
        </w:rPr>
        <w:t xml:space="preserve"> på deres toge</w:t>
      </w: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2E3646" w:rsidRPr="002529B3" w:rsidRDefault="002E3646" w:rsidP="00EC5E2D">
      <w:pPr>
        <w:spacing w:after="0" w:line="240" w:lineRule="auto"/>
        <w:rPr>
          <w:rFonts w:asciiTheme="majorHAnsi" w:eastAsia="Times New Roman" w:hAnsiTheme="majorHAnsi" w:cs="Times New Roman"/>
          <w:sz w:val="24"/>
          <w:szCs w:val="24"/>
          <w:lang w:eastAsia="da-DK"/>
        </w:rPr>
      </w:pPr>
    </w:p>
    <w:p w:rsidR="002E3646" w:rsidRPr="002529B3" w:rsidRDefault="00EC5E2D" w:rsidP="001B1DC6">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 xml:space="preserve">Se filmen The </w:t>
      </w:r>
      <w:proofErr w:type="spellStart"/>
      <w:r w:rsidRPr="002529B3">
        <w:rPr>
          <w:rFonts w:asciiTheme="majorHAnsi" w:eastAsia="Times New Roman" w:hAnsiTheme="majorHAnsi" w:cs="Arial"/>
          <w:color w:val="000000"/>
          <w:lang w:eastAsia="da-DK"/>
        </w:rPr>
        <w:t>Bucketlist</w:t>
      </w:r>
      <w:proofErr w:type="spellEnd"/>
      <w:r w:rsidRPr="002529B3">
        <w:rPr>
          <w:rFonts w:asciiTheme="majorHAnsi" w:eastAsia="Times New Roman" w:hAnsiTheme="majorHAnsi" w:cs="Arial"/>
          <w:color w:val="000000"/>
          <w:lang w:eastAsia="da-DK"/>
        </w:rPr>
        <w:t xml:space="preserve"> </w:t>
      </w:r>
    </w:p>
    <w:p w:rsidR="00D6752A" w:rsidRPr="002529B3" w:rsidRDefault="00EC5E2D" w:rsidP="002529B3">
      <w:pPr>
        <w:pStyle w:val="Listeafsnit"/>
        <w:numPr>
          <w:ilvl w:val="0"/>
          <w:numId w:val="1"/>
        </w:numPr>
        <w:spacing w:after="0" w:line="240" w:lineRule="auto"/>
        <w:textAlignment w:val="baseline"/>
        <w:rPr>
          <w:rFonts w:asciiTheme="majorHAnsi" w:eastAsia="Times New Roman" w:hAnsiTheme="majorHAnsi" w:cs="Arial"/>
          <w:color w:val="000000"/>
          <w:lang w:eastAsia="da-DK"/>
        </w:rPr>
      </w:pPr>
      <w:r w:rsidRPr="002529B3">
        <w:rPr>
          <w:rFonts w:asciiTheme="majorHAnsi" w:eastAsia="Times New Roman" w:hAnsiTheme="majorHAnsi" w:cs="Arial"/>
          <w:color w:val="000000"/>
          <w:lang w:eastAsia="da-DK"/>
        </w:rPr>
        <w:t>Sove i hængekøjer</w:t>
      </w:r>
      <w:r w:rsidR="002E3646" w:rsidRPr="002529B3">
        <w:rPr>
          <w:rFonts w:asciiTheme="majorHAnsi" w:eastAsia="Times New Roman" w:hAnsiTheme="majorHAnsi" w:cs="Times New Roman"/>
          <w:sz w:val="24"/>
          <w:szCs w:val="24"/>
          <w:lang w:eastAsia="da-DK"/>
        </w:rPr>
        <w:br/>
      </w:r>
      <w:r w:rsidR="002E3646" w:rsidRPr="002529B3">
        <w:rPr>
          <w:rFonts w:asciiTheme="majorHAnsi" w:eastAsia="Times New Roman" w:hAnsiTheme="majorHAnsi" w:cs="Times New Roman"/>
          <w:sz w:val="24"/>
          <w:szCs w:val="24"/>
          <w:lang w:eastAsia="da-DK"/>
        </w:rPr>
        <w:br/>
      </w:r>
      <w:r w:rsidR="002E3646" w:rsidRPr="002529B3">
        <w:rPr>
          <w:rFonts w:asciiTheme="majorHAnsi" w:eastAsia="Times New Roman" w:hAnsiTheme="majorHAnsi" w:cs="Times New Roman"/>
          <w:sz w:val="24"/>
          <w:szCs w:val="24"/>
          <w:lang w:eastAsia="da-DK"/>
        </w:rPr>
        <w:br/>
      </w:r>
    </w:p>
    <w:sectPr w:rsidR="00D6752A" w:rsidRPr="002529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706"/>
    <w:multiLevelType w:val="hybridMultilevel"/>
    <w:tmpl w:val="85CEA6F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61FA0D59"/>
    <w:multiLevelType w:val="hybridMultilevel"/>
    <w:tmpl w:val="B9349B58"/>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631A17C5"/>
    <w:multiLevelType w:val="hybridMultilevel"/>
    <w:tmpl w:val="E57C53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B73740"/>
    <w:multiLevelType w:val="hybridMultilevel"/>
    <w:tmpl w:val="B7907E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46"/>
    <w:rsid w:val="001B1DC6"/>
    <w:rsid w:val="002529B3"/>
    <w:rsid w:val="002E3646"/>
    <w:rsid w:val="005244BA"/>
    <w:rsid w:val="00533983"/>
    <w:rsid w:val="005570E7"/>
    <w:rsid w:val="005822AE"/>
    <w:rsid w:val="00804500"/>
    <w:rsid w:val="00D6752A"/>
    <w:rsid w:val="00DB3674"/>
    <w:rsid w:val="00EC5E2D"/>
    <w:rsid w:val="00F72B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5DC"/>
  <w15:chartTrackingRefBased/>
  <w15:docId w15:val="{1F881191-DA64-4403-ACAB-C860945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2">
    <w:name w:val="heading 2"/>
    <w:basedOn w:val="Normal"/>
    <w:link w:val="Overskrift2Tegn"/>
    <w:uiPriority w:val="9"/>
    <w:qFormat/>
    <w:rsid w:val="002E364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2E364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unhideWhenUsed/>
    <w:qFormat/>
    <w:rsid w:val="005570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E3646"/>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2E3646"/>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2E36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2E3646"/>
  </w:style>
  <w:style w:type="paragraph" w:styleId="Listeafsnit">
    <w:name w:val="List Paragraph"/>
    <w:basedOn w:val="Normal"/>
    <w:uiPriority w:val="34"/>
    <w:qFormat/>
    <w:rsid w:val="00EC5E2D"/>
    <w:pPr>
      <w:ind w:left="720"/>
      <w:contextualSpacing/>
    </w:pPr>
  </w:style>
  <w:style w:type="character" w:styleId="Hyperlink">
    <w:name w:val="Hyperlink"/>
    <w:basedOn w:val="Standardskrifttypeiafsnit"/>
    <w:uiPriority w:val="99"/>
    <w:unhideWhenUsed/>
    <w:rsid w:val="00F72BEE"/>
    <w:rPr>
      <w:color w:val="0563C1" w:themeColor="hyperlink"/>
      <w:u w:val="single"/>
    </w:rPr>
  </w:style>
  <w:style w:type="character" w:customStyle="1" w:styleId="Overskrift4Tegn">
    <w:name w:val="Overskrift 4 Tegn"/>
    <w:basedOn w:val="Standardskrifttypeiafsnit"/>
    <w:link w:val="Overskrift4"/>
    <w:uiPriority w:val="9"/>
    <w:rsid w:val="005570E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hcraftbutikken.dk/shop/6-ild-fire/44-flint-og-staal-c-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17894</TotalTime>
  <Pages>3</Pages>
  <Words>712</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Nielsen</dc:creator>
  <cp:keywords/>
  <dc:description/>
  <cp:lastModifiedBy>Lene Nielsen</cp:lastModifiedBy>
  <cp:revision>3</cp:revision>
  <dcterms:created xsi:type="dcterms:W3CDTF">2016-03-31T19:11:00Z</dcterms:created>
  <dcterms:modified xsi:type="dcterms:W3CDTF">2016-06-19T17:18:00Z</dcterms:modified>
</cp:coreProperties>
</file>